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31" w:rsidRDefault="00BD5E2B">
      <w:r>
        <w:rPr>
          <w:noProof/>
          <w:lang w:eastAsia="ru-RU"/>
        </w:rPr>
        <w:drawing>
          <wp:inline distT="0" distB="0" distL="0" distR="0">
            <wp:extent cx="5939790" cy="87522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самообследвание 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831" w:rsidRDefault="00321831"/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>Аналитическая справка по результатам самообс</w:t>
      </w:r>
      <w:r w:rsidR="00B00A34">
        <w:rPr>
          <w:sz w:val="28"/>
          <w:szCs w:val="28"/>
        </w:rPr>
        <w:t>ледования МБОУ «Арбижильская НОШ»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>Самообс</w:t>
      </w:r>
      <w:r w:rsidR="00B00A34">
        <w:t>ледование МБОУ «Арбижильская НОШ»</w:t>
      </w:r>
      <w:r w:rsidRPr="004B5DE5">
        <w:t xml:space="preserve"> (далее Школа) проводилось в соответствии с Порядком проведения самообследования</w:t>
      </w:r>
      <w:r w:rsidR="00BD5E87" w:rsidRPr="004B5DE5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>овод</w:t>
      </w:r>
      <w:r w:rsidR="008A51CF">
        <w:rPr>
          <w:rFonts w:ascii="Times New Roman" w:hAnsi="Times New Roman" w:cs="Times New Roman"/>
          <w:sz w:val="24"/>
          <w:szCs w:val="24"/>
        </w:rPr>
        <w:t xml:space="preserve">ится </w:t>
      </w:r>
      <w:r w:rsidR="008A51CF" w:rsidRPr="004B5DE5">
        <w:rPr>
          <w:rFonts w:ascii="Times New Roman" w:hAnsi="Times New Roman" w:cs="Times New Roman"/>
          <w:sz w:val="24"/>
          <w:szCs w:val="24"/>
        </w:rPr>
        <w:t>администрацией школы</w:t>
      </w:r>
      <w:r w:rsidR="008A51CF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4B5DE5">
        <w:rPr>
          <w:rFonts w:ascii="Times New Roman" w:hAnsi="Times New Roman" w:cs="Times New Roman"/>
          <w:sz w:val="24"/>
          <w:szCs w:val="24"/>
        </w:rPr>
        <w:t xml:space="preserve">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B00A34">
        <w:rPr>
          <w:rFonts w:ascii="Times New Roman" w:hAnsi="Times New Roman" w:cs="Times New Roman"/>
          <w:sz w:val="24"/>
          <w:szCs w:val="24"/>
        </w:rPr>
        <w:t xml:space="preserve">роцессе самообследования за </w:t>
      </w:r>
      <w:r w:rsidR="000A6893">
        <w:rPr>
          <w:rFonts w:ascii="Times New Roman" w:hAnsi="Times New Roman" w:cs="Times New Roman"/>
          <w:sz w:val="24"/>
          <w:szCs w:val="24"/>
        </w:rPr>
        <w:t>2021-2022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8A51C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4B5DE5">
        <w:rPr>
          <w:rFonts w:ascii="Times New Roman" w:hAnsi="Times New Roman" w:cs="Times New Roman"/>
          <w:sz w:val="24"/>
          <w:szCs w:val="24"/>
        </w:rPr>
        <w:t>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обеспечения, материально-технической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данные по результатам </w:t>
      </w:r>
      <w:r w:rsidR="00B0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ВПР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организаций.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B00A3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«Арбижильская НОШ» открыта 1 сентября 199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 года. Учредителем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ляется Администрация МО « Заиграевский район» Республики Бурятия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бюджетное общеобраз</w:t>
      </w:r>
      <w:r w:rsidR="00B0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овательное учреждение «Арбижильская начальная общеобразовательная школа»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B00A3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671336, Республика Бурятия, Заиграевский район, у. Нарын-Шибирь</w:t>
      </w:r>
    </w:p>
    <w:p w:rsidR="003B491C" w:rsidRPr="004B5DE5" w:rsidRDefault="00B00A3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Арбижильская, д.23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="00B0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9834376067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9" w:history="1">
        <w:r w:rsidR="00CA7A86" w:rsidRPr="00E341D1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arbijil</w:t>
        </w:r>
        <w:r w:rsidR="00CA7A86" w:rsidRPr="00E341D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@mail.ru</w:t>
        </w:r>
      </w:hyperlink>
    </w:p>
    <w:p w:rsidR="003B491C" w:rsidRPr="004B5DE5" w:rsidRDefault="008A51C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03 Л01 № 0001250 от 1.12.2016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аккредитации №0001216 серия 03АО1 от 21.02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.2017 г. школа оказывает образовательные услуги в рамках выполнения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рственного задания по направлению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общее образование.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8A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СаНПиНа: в ОО в 1 классе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A51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2-4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8A51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 с 01.01.2020 г. 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p w:rsidR="00FD4DF2" w:rsidRPr="004B5DE5" w:rsidRDefault="00FD4DF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0"/>
        <w:gridCol w:w="2363"/>
        <w:gridCol w:w="2411"/>
        <w:gridCol w:w="2416"/>
      </w:tblGrid>
      <w:tr w:rsidR="00FD4DF2" w:rsidTr="000A6893"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Учебные четверти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недель</w:t>
            </w:r>
          </w:p>
        </w:tc>
      </w:tr>
      <w:tr w:rsidR="00FD4DF2" w:rsidTr="000A6893">
        <w:tc>
          <w:tcPr>
            <w:tcW w:w="2548" w:type="dxa"/>
            <w:vMerge w:val="restart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 четверть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01.09.2021- 23.10.2021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D4DF2" w:rsidTr="000A6893">
        <w:tc>
          <w:tcPr>
            <w:tcW w:w="2548" w:type="dxa"/>
            <w:vMerge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01.09.2021- 23.10.2021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D4DF2" w:rsidTr="000A6893">
        <w:tc>
          <w:tcPr>
            <w:tcW w:w="2548" w:type="dxa"/>
            <w:vMerge w:val="restart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ІІ четверть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1.11.2021- 28.12.2021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7нед.3 дня</w:t>
            </w:r>
          </w:p>
        </w:tc>
      </w:tr>
      <w:tr w:rsidR="00FD4DF2" w:rsidTr="000A6893">
        <w:tc>
          <w:tcPr>
            <w:tcW w:w="2548" w:type="dxa"/>
            <w:vMerge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1.11.2021- 28.12.2021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7нед.3 дня</w:t>
            </w:r>
          </w:p>
        </w:tc>
      </w:tr>
      <w:tr w:rsidR="00FD4DF2" w:rsidTr="000A6893">
        <w:tc>
          <w:tcPr>
            <w:tcW w:w="2548" w:type="dxa"/>
            <w:vMerge w:val="restart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ІІІ четверть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10.01.2022-23.03.2022</w:t>
            </w:r>
          </w:p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недель</w:t>
            </w:r>
          </w:p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4DF2" w:rsidTr="000A6893">
        <w:tc>
          <w:tcPr>
            <w:tcW w:w="2548" w:type="dxa"/>
            <w:vMerge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10.01.2022-23.03.2022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недель</w:t>
            </w:r>
          </w:p>
        </w:tc>
      </w:tr>
      <w:tr w:rsidR="00FD4DF2" w:rsidTr="000A6893">
        <w:tc>
          <w:tcPr>
            <w:tcW w:w="2548" w:type="dxa"/>
            <w:vMerge w:val="restart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ІV четверть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4.04.2022-25.05.2022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нед.1 день</w:t>
            </w:r>
          </w:p>
        </w:tc>
      </w:tr>
      <w:tr w:rsidR="00FD4DF2" w:rsidTr="000A6893">
        <w:tc>
          <w:tcPr>
            <w:tcW w:w="2548" w:type="dxa"/>
            <w:vMerge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4.04.2022-28.05.2022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нед.1 день</w:t>
            </w:r>
          </w:p>
        </w:tc>
      </w:tr>
      <w:tr w:rsidR="00FD4DF2" w:rsidTr="000A6893">
        <w:tc>
          <w:tcPr>
            <w:tcW w:w="2548" w:type="dxa"/>
            <w:vMerge w:val="restart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 недели</w:t>
            </w:r>
          </w:p>
        </w:tc>
      </w:tr>
      <w:tr w:rsidR="00FD4DF2" w:rsidTr="000A6893">
        <w:tc>
          <w:tcPr>
            <w:tcW w:w="2548" w:type="dxa"/>
            <w:vMerge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 недели</w:t>
            </w:r>
          </w:p>
        </w:tc>
      </w:tr>
    </w:tbl>
    <w:p w:rsidR="00FD4DF2" w:rsidRPr="005A34B7" w:rsidRDefault="00FD4DF2" w:rsidP="00FD4D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4DF2" w:rsidRPr="005A34B7" w:rsidRDefault="00FD4DF2" w:rsidP="00FD4D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Продолжительность каникул в 2020-2021</w:t>
      </w:r>
      <w:r w:rsidRPr="005A34B7">
        <w:rPr>
          <w:rFonts w:ascii="Times New Roman" w:hAnsi="Times New Roman"/>
          <w:b/>
          <w:bCs/>
          <w:sz w:val="24"/>
          <w:szCs w:val="24"/>
        </w:rPr>
        <w:t xml:space="preserve"> уч.году</w:t>
      </w:r>
    </w:p>
    <w:p w:rsidR="00FD4DF2" w:rsidRDefault="00FD4DF2" w:rsidP="00FD4D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44"/>
        <w:gridCol w:w="2337"/>
        <w:gridCol w:w="2392"/>
        <w:gridCol w:w="2397"/>
      </w:tblGrid>
      <w:tr w:rsidR="00FD4DF2" w:rsidTr="000A6893"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дней</w:t>
            </w:r>
          </w:p>
        </w:tc>
      </w:tr>
      <w:tr w:rsidR="00FD4DF2" w:rsidTr="000A6893"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кл.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25.10.2021-30.10.2021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дней</w:t>
            </w:r>
          </w:p>
        </w:tc>
      </w:tr>
      <w:tr w:rsidR="00FD4DF2" w:rsidTr="000A6893"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Зимние 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</w:pPr>
            <w:r w:rsidRPr="00CF0D6A">
              <w:rPr>
                <w:rFonts w:ascii="Times New Roman" w:hAnsi="Times New Roman"/>
                <w:bCs/>
                <w:sz w:val="24"/>
                <w:szCs w:val="24"/>
              </w:rPr>
              <w:t>1-4 кл.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29.12.2021-2.01.2022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дней</w:t>
            </w:r>
          </w:p>
        </w:tc>
      </w:tr>
      <w:tr w:rsidR="00FD4DF2" w:rsidTr="000A6893"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Весенние 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</w:pPr>
            <w:r w:rsidRPr="00CF0D6A">
              <w:rPr>
                <w:rFonts w:ascii="Times New Roman" w:hAnsi="Times New Roman"/>
                <w:bCs/>
                <w:sz w:val="24"/>
                <w:szCs w:val="24"/>
              </w:rPr>
              <w:t>1-4 кл.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24.03 2022-3.04.2022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дней</w:t>
            </w:r>
          </w:p>
        </w:tc>
      </w:tr>
      <w:tr w:rsidR="00FD4DF2" w:rsidTr="000A6893"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дополнительно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кл.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21.02.2022-26.02.2022</w:t>
            </w:r>
          </w:p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дней</w:t>
            </w:r>
          </w:p>
        </w:tc>
      </w:tr>
      <w:tr w:rsidR="00FD4DF2" w:rsidTr="000A6893">
        <w:tc>
          <w:tcPr>
            <w:tcW w:w="2548" w:type="dxa"/>
            <w:vMerge w:val="restart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кл.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FD4DF2" w:rsidTr="000A6893">
        <w:tc>
          <w:tcPr>
            <w:tcW w:w="2548" w:type="dxa"/>
            <w:vMerge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2-4 кл.</w:t>
            </w: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FD4DF2" w:rsidRDefault="00FD4DF2" w:rsidP="000A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</w:tbl>
    <w:p w:rsidR="00FD4DF2" w:rsidRPr="00BD6FE0" w:rsidRDefault="00FD4DF2" w:rsidP="00FD4D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FD4DF2" w:rsidRDefault="00645A00" w:rsidP="000A6893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</w:t>
      </w:r>
      <w:r w:rsidR="00FD4DF2" w:rsidRP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межуточная: по четвертям для 2-4</w:t>
      </w:r>
      <w:r w:rsidRP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0A6893" w:rsidRPr="004B5DE5" w:rsidTr="000A6893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г. </w:t>
            </w:r>
          </w:p>
          <w:p w:rsidR="000A6893" w:rsidRPr="004B5DE5" w:rsidRDefault="000A6893" w:rsidP="000A6893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 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сентябрь - 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январь -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Январь-май </w:t>
            </w:r>
          </w:p>
        </w:tc>
      </w:tr>
      <w:tr w:rsidR="000A6893" w:rsidRPr="004B5DE5" w:rsidTr="000A6893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0A6893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6C0237" w:rsidRPr="004B5DE5" w:rsidTr="004B5DE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</w:t>
      </w:r>
      <w:r w:rsid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 обучающихся снизилась.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FD4DF2" w:rsidRDefault="00B23F74" w:rsidP="000A6893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27A77" w:rsidRP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4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FD4DF2">
        <w:rPr>
          <w:sz w:val="24"/>
          <w:szCs w:val="24"/>
        </w:rPr>
        <w:t>имеющие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</w:t>
      </w:r>
      <w:r w:rsidR="00FD4DF2">
        <w:rPr>
          <w:sz w:val="24"/>
          <w:szCs w:val="24"/>
        </w:rPr>
        <w:t>логовый характер, обеспечивающие</w:t>
      </w:r>
      <w:r w:rsidR="007F3907" w:rsidRPr="004B5DE5">
        <w:rPr>
          <w:sz w:val="24"/>
          <w:szCs w:val="24"/>
        </w:rPr>
        <w:t xml:space="preserve">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FD4DF2">
        <w:rPr>
          <w:sz w:val="24"/>
          <w:szCs w:val="24"/>
        </w:rPr>
        <w:t>обучающихся, ведущие</w:t>
      </w:r>
      <w:r w:rsidR="007F3907" w:rsidRPr="004B5DE5">
        <w:rPr>
          <w:sz w:val="24"/>
          <w:szCs w:val="24"/>
        </w:rPr>
        <w:t xml:space="preserve">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EC58AE" w:rsidRPr="004B5DE5" w:rsidRDefault="00EC58AE" w:rsidP="004B5DE5">
      <w:pPr>
        <w:pStyle w:val="a5"/>
        <w:ind w:firstLine="567"/>
        <w:jc w:val="both"/>
      </w:pPr>
      <w:r w:rsidRPr="004B5DE5">
        <w:t>В период о</w:t>
      </w:r>
      <w:r w:rsidR="00FD4DF2">
        <w:t xml:space="preserve">граничений в связи с пандемией </w:t>
      </w:r>
      <w:r w:rsidRPr="004B5DE5">
        <w:t>COVID-19 образовательный процесс осуществлялся в режиме дистанционного обучения (06.04.2020 г .- 25.05.2020 г.)</w:t>
      </w:r>
      <w:r w:rsidR="00646168" w:rsidRPr="004B5DE5">
        <w:t xml:space="preserve"> и </w:t>
      </w:r>
      <w:r w:rsidRPr="004B5DE5">
        <w:t xml:space="preserve"> в </w:t>
      </w:r>
      <w:r w:rsidR="00FD4DF2">
        <w:t xml:space="preserve">очном </w:t>
      </w:r>
      <w:r w:rsidRPr="004B5DE5">
        <w:t>режиме (</w:t>
      </w:r>
      <w:r w:rsidR="00FD4DF2">
        <w:t xml:space="preserve">с 09 ноября по 28 мая </w:t>
      </w:r>
      <w:r w:rsidR="00646168" w:rsidRPr="004B5DE5">
        <w:t xml:space="preserve"> 2020 г.)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1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="00FD4DF2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Управляющий совет</w:t>
      </w:r>
      <w:r w:rsidR="00FD4DF2">
        <w:rPr>
          <w:sz w:val="24"/>
          <w:szCs w:val="24"/>
        </w:rPr>
        <w:t xml:space="preserve">. </w:t>
      </w:r>
      <w:r w:rsidR="00096A9A"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0A6893">
              <w:rPr>
                <w:rFonts w:ascii="Times New Roman" w:eastAsia="Times New Roman" w:hAnsi="Times New Roman" w:cs="Times New Roman"/>
                <w:lang w:eastAsia="ru-RU" w:bidi="ru-RU"/>
              </w:rPr>
              <w:t>2021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5E107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 педагог, 1 педагог совместитель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5E10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5E107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5E107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85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424"/>
        <w:gridCol w:w="709"/>
        <w:gridCol w:w="709"/>
      </w:tblGrid>
      <w:tr w:rsidR="000A6893" w:rsidRPr="004B5DE5" w:rsidTr="000A6893">
        <w:trPr>
          <w:trHeight w:hRule="exact" w:val="51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 (июнь)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2021-22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7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0A6893" w:rsidRPr="004B5DE5" w:rsidTr="000A6893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58 .2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</w:tr>
      <w:tr w:rsidR="000A6893" w:rsidRPr="004B5DE5" w:rsidTr="000A6893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93" w:rsidRPr="000A6893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5E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успешности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</w:t>
      </w:r>
      <w:r w:rsidR="005E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конференции  « Первые шаги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FC9" w:rsidRPr="005E107E" w:rsidRDefault="001F797E" w:rsidP="005E107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bookmarkStart w:id="2" w:name="bookmark15"/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5E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A6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2021-22 уч.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2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5E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«Арбижильская НОШ»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0A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2021-22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</w:t>
      </w:r>
      <w:r w:rsidR="005E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онтроль осуществляли:  директор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C9" w:rsidRPr="004B5DE5" w:rsidRDefault="0094086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211pt"/>
          <w:rFonts w:eastAsiaTheme="minorHAnsi"/>
          <w:sz w:val="24"/>
          <w:szCs w:val="24"/>
        </w:rPr>
        <w:t>6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>
        <w:rPr>
          <w:rStyle w:val="211pt"/>
          <w:rFonts w:eastAsiaTheme="minorHAnsi"/>
          <w:sz w:val="24"/>
          <w:szCs w:val="24"/>
        </w:rPr>
        <w:t xml:space="preserve"> 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D42FC9" w:rsidRPr="004B5DE5" w:rsidRDefault="000A6893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2021-22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году</w:t>
      </w:r>
      <w:r w:rsidR="005E107E">
        <w:rPr>
          <w:rFonts w:ascii="Times New Roman" w:hAnsi="Times New Roman" w:cs="Times New Roman"/>
          <w:sz w:val="24"/>
          <w:szCs w:val="24"/>
        </w:rPr>
        <w:t xml:space="preserve"> в Заиграевском 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районе проведены олимпиады в соответствии с перечнем  пр</w:t>
      </w:r>
      <w:r w:rsidR="005E107E">
        <w:rPr>
          <w:rFonts w:ascii="Times New Roman" w:hAnsi="Times New Roman" w:cs="Times New Roman"/>
          <w:sz w:val="24"/>
          <w:szCs w:val="24"/>
        </w:rPr>
        <w:t xml:space="preserve">едметов Всероссийской 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D42FC9" w:rsidRPr="004B5DE5" w:rsidTr="004B5DE5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</w:t>
            </w:r>
            <w:r w:rsidR="005E107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зеры школьного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94086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Муниципальный </w:t>
            </w:r>
            <w:r w:rsidR="00D42FC9"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уровень</w:t>
            </w:r>
          </w:p>
        </w:tc>
      </w:tr>
      <w:tr w:rsidR="00D42FC9" w:rsidRPr="004B5DE5" w:rsidTr="004B5DE5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5E10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0A689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5E107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454A" w:rsidRPr="004B5DE5" w:rsidTr="004B5DE5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94086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94086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0A6893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0A6893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</w:t>
            </w:r>
          </w:p>
        </w:tc>
      </w:tr>
    </w:tbl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940864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E25E53" w:rsidRPr="004B5DE5" w:rsidRDefault="00E25E5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2020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в школе 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продолжена реализация авторской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Нравственное воспитание младших школьников на народных традициях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». Данная программа стала 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призером российского конкурса «Элита Российского образования – 2019г»</w:t>
      </w:r>
    </w:p>
    <w:p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0A6893">
        <w:rPr>
          <w:rFonts w:ascii="Times New Roman" w:hAnsi="Times New Roman" w:cs="Times New Roman"/>
          <w:sz w:val="24"/>
          <w:szCs w:val="24"/>
        </w:rPr>
        <w:t>результатам 2021 года 4</w:t>
      </w:r>
      <w:r w:rsidR="00940864">
        <w:rPr>
          <w:rFonts w:ascii="Times New Roman" w:hAnsi="Times New Roman" w:cs="Times New Roman"/>
          <w:sz w:val="24"/>
          <w:szCs w:val="24"/>
        </w:rPr>
        <w:t xml:space="preserve"> (100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>тязаниях р</w:t>
      </w:r>
      <w:r w:rsidR="00940864">
        <w:rPr>
          <w:rFonts w:ascii="Times New Roman" w:hAnsi="Times New Roman" w:cs="Times New Roman"/>
          <w:sz w:val="24"/>
          <w:szCs w:val="24"/>
        </w:rPr>
        <w:t>азличного уровня, в 2 (33%</w:t>
      </w:r>
      <w:r w:rsidR="00895DBC" w:rsidRPr="004B5DE5">
        <w:rPr>
          <w:rFonts w:ascii="Times New Roman" w:hAnsi="Times New Roman" w:cs="Times New Roman"/>
          <w:sz w:val="24"/>
          <w:szCs w:val="24"/>
        </w:rPr>
        <w:t>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940864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8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образовательный процесс. </w:t>
      </w: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94086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9 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.Оценка качества материально-технической базы</w:t>
      </w:r>
    </w:p>
    <w:p w:rsidR="004F68F4" w:rsidRPr="004B5DE5" w:rsidRDefault="0094086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МБОУ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«Арбижильская НОШ» было построено в 1999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типовому проекту,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ключает в себя 1 этаж общей площадью 124,3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- 4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учительская, 1 классная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комнат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940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библиотека.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МБОУ</w:t>
      </w:r>
      <w:r w:rsidR="009408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«Арбижильская НОШ»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7D625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Имеется 1  компьютер, подключенный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сети Интернет.</w:t>
      </w: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6"/>
        <w:gridCol w:w="425"/>
        <w:gridCol w:w="425"/>
        <w:gridCol w:w="567"/>
        <w:gridCol w:w="425"/>
        <w:gridCol w:w="283"/>
        <w:gridCol w:w="426"/>
        <w:gridCol w:w="566"/>
        <w:gridCol w:w="710"/>
        <w:gridCol w:w="709"/>
        <w:gridCol w:w="1842"/>
      </w:tblGrid>
      <w:tr w:rsidR="007D6256" w:rsidRPr="004B5DE5" w:rsidTr="007D6256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7D6256" w:rsidRPr="004B5DE5" w:rsidTr="007D625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6" w:rsidRPr="004B5DE5" w:rsidRDefault="007D6256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8F4" w:rsidRPr="004B5DE5" w:rsidRDefault="000A6893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2021-22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поступа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 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новое  оборудование;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7D625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1236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721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экз;</w:t>
      </w:r>
    </w:p>
    <w:p w:rsidR="004F68F4" w:rsidRPr="004B5DE5" w:rsidRDefault="004F68F4" w:rsidP="007D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515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7D6256" w:rsidP="007D62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оле нет спортивного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меется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спортивная площадка.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шахматами. В 2020 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ое осуществляется через подвоз горячих обедов из соседней школы.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7D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</w:t>
      </w:r>
      <w:r w:rsidR="007D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EA151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3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Психолого-педагогическое сопровождение учащихся осуществляет психолог, который приезжает 2 раза в месяц.</w:t>
      </w:r>
    </w:p>
    <w:p w:rsidR="00614029" w:rsidRPr="004B5DE5" w:rsidRDefault="00614029" w:rsidP="000A6893">
      <w:pPr>
        <w:widowControl w:val="0"/>
        <w:tabs>
          <w:tab w:val="left" w:pos="190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83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«Арбижильская НОШ»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</w:t>
      </w:r>
      <w:r w:rsidR="0083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8376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8376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станет основой, на которой каждый субъект образовательного процесса сможет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0A6893">
        <w:rPr>
          <w:sz w:val="24"/>
          <w:szCs w:val="24"/>
        </w:rPr>
        <w:t xml:space="preserve"> направления работы на 2022-23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837656">
        <w:rPr>
          <w:rFonts w:ascii="Times New Roman" w:hAnsi="Times New Roman" w:cs="Times New Roman"/>
          <w:sz w:val="24"/>
          <w:szCs w:val="24"/>
        </w:rPr>
        <w:t>.</w:t>
      </w:r>
      <w:r w:rsidR="0083765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(здоровьесберегающие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Укрепление и расширение связей с общественностью, </w:t>
      </w:r>
      <w:r w:rsidR="00837656">
        <w:rPr>
          <w:rFonts w:ascii="Times New Roman" w:hAnsi="Times New Roman" w:cs="Times New Roman"/>
          <w:sz w:val="24"/>
          <w:szCs w:val="24"/>
        </w:rPr>
        <w:t xml:space="preserve">родителями,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321831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37656">
        <w:rPr>
          <w:rFonts w:ascii="Times New Roman" w:hAnsi="Times New Roman" w:cs="Times New Roman"/>
          <w:b/>
          <w:sz w:val="28"/>
          <w:szCs w:val="28"/>
        </w:rPr>
        <w:t>«Арбижильская Нош»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0A68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0A68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83765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0A68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A6893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0A68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3765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4B5DE5" w:rsidRDefault="000A68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65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A6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4B5DE5" w:rsidRDefault="000A68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0A6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5B75A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7B4C7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</w:t>
            </w:r>
            <w:r w:rsidR="005B75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</w:p>
    <w:sectPr w:rsidR="00E300E5" w:rsidRPr="00C470F1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C8" w:rsidRDefault="00A274C8" w:rsidP="00321831">
      <w:pPr>
        <w:spacing w:after="0" w:line="240" w:lineRule="auto"/>
      </w:pPr>
      <w:r>
        <w:separator/>
      </w:r>
    </w:p>
  </w:endnote>
  <w:endnote w:type="continuationSeparator" w:id="0">
    <w:p w:rsidR="00A274C8" w:rsidRDefault="00A274C8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93" w:rsidRDefault="000A689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EndPr/>
    <w:sdtContent>
      <w:p w:rsidR="000A6893" w:rsidRDefault="000A689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2B">
          <w:rPr>
            <w:noProof/>
          </w:rPr>
          <w:t>1</w:t>
        </w:r>
        <w:r>
          <w:fldChar w:fldCharType="end"/>
        </w:r>
      </w:p>
    </w:sdtContent>
  </w:sdt>
  <w:p w:rsidR="000A6893" w:rsidRDefault="000A689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93" w:rsidRDefault="000A689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C8" w:rsidRDefault="00A274C8" w:rsidP="00321831">
      <w:pPr>
        <w:spacing w:after="0" w:line="240" w:lineRule="auto"/>
      </w:pPr>
      <w:r>
        <w:separator/>
      </w:r>
    </w:p>
  </w:footnote>
  <w:footnote w:type="continuationSeparator" w:id="0">
    <w:p w:rsidR="00A274C8" w:rsidRDefault="00A274C8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93" w:rsidRDefault="000A689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93" w:rsidRDefault="000A689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93" w:rsidRDefault="000A68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96A9A"/>
    <w:rsid w:val="000A518F"/>
    <w:rsid w:val="000A6893"/>
    <w:rsid w:val="000B2186"/>
    <w:rsid w:val="000D1994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8754B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5AA"/>
    <w:rsid w:val="005B76F6"/>
    <w:rsid w:val="005C5DBE"/>
    <w:rsid w:val="005E107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712131"/>
    <w:rsid w:val="00726C8B"/>
    <w:rsid w:val="00730D52"/>
    <w:rsid w:val="00755822"/>
    <w:rsid w:val="00763A35"/>
    <w:rsid w:val="0079117F"/>
    <w:rsid w:val="00791F55"/>
    <w:rsid w:val="007B4C77"/>
    <w:rsid w:val="007D6256"/>
    <w:rsid w:val="007E4343"/>
    <w:rsid w:val="007F0391"/>
    <w:rsid w:val="007F3907"/>
    <w:rsid w:val="008000EF"/>
    <w:rsid w:val="00800AF6"/>
    <w:rsid w:val="00837656"/>
    <w:rsid w:val="0084482A"/>
    <w:rsid w:val="00850D7A"/>
    <w:rsid w:val="00860F97"/>
    <w:rsid w:val="00895DBC"/>
    <w:rsid w:val="008A51CF"/>
    <w:rsid w:val="008D7EE1"/>
    <w:rsid w:val="00902246"/>
    <w:rsid w:val="00906219"/>
    <w:rsid w:val="00914757"/>
    <w:rsid w:val="009270E3"/>
    <w:rsid w:val="00937ED1"/>
    <w:rsid w:val="00940864"/>
    <w:rsid w:val="00972C81"/>
    <w:rsid w:val="00983BDF"/>
    <w:rsid w:val="00985085"/>
    <w:rsid w:val="00A16E12"/>
    <w:rsid w:val="00A274C8"/>
    <w:rsid w:val="00A27A77"/>
    <w:rsid w:val="00A34781"/>
    <w:rsid w:val="00A54375"/>
    <w:rsid w:val="00A92F75"/>
    <w:rsid w:val="00B00A34"/>
    <w:rsid w:val="00B23F74"/>
    <w:rsid w:val="00B2456A"/>
    <w:rsid w:val="00B3783F"/>
    <w:rsid w:val="00B42113"/>
    <w:rsid w:val="00B61552"/>
    <w:rsid w:val="00BB0018"/>
    <w:rsid w:val="00BD409A"/>
    <w:rsid w:val="00BD5E2B"/>
    <w:rsid w:val="00BD5E87"/>
    <w:rsid w:val="00C03951"/>
    <w:rsid w:val="00C04F11"/>
    <w:rsid w:val="00C12D82"/>
    <w:rsid w:val="00C470F1"/>
    <w:rsid w:val="00C621F3"/>
    <w:rsid w:val="00CA7A86"/>
    <w:rsid w:val="00CD1576"/>
    <w:rsid w:val="00CD56E1"/>
    <w:rsid w:val="00CF0665"/>
    <w:rsid w:val="00D116D6"/>
    <w:rsid w:val="00D42FC9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EE0F0E"/>
    <w:rsid w:val="00F56DFF"/>
    <w:rsid w:val="00FA6E15"/>
    <w:rsid w:val="00FD0485"/>
    <w:rsid w:val="00FD4DF2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09DE1"/>
  <w15:docId w15:val="{11384ECB-8593-4EBD-B76C-CC97D74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Grid Table Light"/>
    <w:basedOn w:val="a1"/>
    <w:uiPriority w:val="40"/>
    <w:rsid w:val="00FD4D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ijil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128B-9D13-4B82-A356-B86E444E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48</cp:revision>
  <cp:lastPrinted>2022-11-10T12:14:00Z</cp:lastPrinted>
  <dcterms:created xsi:type="dcterms:W3CDTF">2020-03-12T12:33:00Z</dcterms:created>
  <dcterms:modified xsi:type="dcterms:W3CDTF">2022-11-10T12:14:00Z</dcterms:modified>
</cp:coreProperties>
</file>